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EE" w:rsidRDefault="00AE61EE" w:rsidP="00AE61EE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04825" cy="629285"/>
            <wp:effectExtent l="0" t="0" r="9525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EE" w:rsidRDefault="00AE61EE" w:rsidP="00AE61EE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AE61EE" w:rsidRDefault="00AE61EE" w:rsidP="00AE61EE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AE61EE" w:rsidRDefault="00AE61EE" w:rsidP="00AE61EE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E61EE" w:rsidRPr="00AF72B5" w:rsidRDefault="00AE61EE" w:rsidP="00AE61EE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916B51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 22.01.</w:t>
      </w:r>
      <w:r w:rsidRPr="00916B51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5</w:t>
      </w:r>
      <w:r w:rsidRPr="00916B5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№  10п</w:t>
      </w:r>
    </w:p>
    <w:p w:rsidR="00AE61EE" w:rsidRDefault="00AE61EE" w:rsidP="00AE61EE">
      <w:pPr>
        <w:spacing w:after="480"/>
        <w:ind w:left="567"/>
        <w:rPr>
          <w:sz w:val="20"/>
        </w:rPr>
      </w:pPr>
      <w:r>
        <w:rPr>
          <w:sz w:val="20"/>
        </w:rPr>
        <w:t xml:space="preserve">        п.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</w:tblGrid>
      <w:tr w:rsidR="00AE61EE" w:rsidTr="002A3EA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AE61EE" w:rsidRPr="00AD6F22" w:rsidRDefault="00AE61EE" w:rsidP="002A3EAD">
            <w:pPr>
              <w:jc w:val="both"/>
              <w:rPr>
                <w:sz w:val="22"/>
                <w:szCs w:val="22"/>
              </w:rPr>
            </w:pPr>
            <w:r w:rsidRPr="00AD6F22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признании </w:t>
            </w:r>
            <w:proofErr w:type="gramStart"/>
            <w:r>
              <w:rPr>
                <w:sz w:val="22"/>
                <w:szCs w:val="22"/>
              </w:rPr>
              <w:t>утратившими</w:t>
            </w:r>
            <w:proofErr w:type="gramEnd"/>
            <w:r>
              <w:rPr>
                <w:sz w:val="22"/>
                <w:szCs w:val="22"/>
              </w:rPr>
              <w:t xml:space="preserve"> силу некоторых постановлений Администрации муниципального района «Заполярный район»</w:t>
            </w:r>
          </w:p>
        </w:tc>
      </w:tr>
    </w:tbl>
    <w:p w:rsidR="00AE61EE" w:rsidRDefault="00AE61EE" w:rsidP="00AE61EE"/>
    <w:p w:rsidR="00AE61EE" w:rsidRDefault="00AE61EE" w:rsidP="00AE61EE"/>
    <w:p w:rsidR="00AE61EE" w:rsidRDefault="00AE61EE" w:rsidP="00AE61EE">
      <w:pPr>
        <w:overflowPunct/>
        <w:ind w:firstLine="540"/>
        <w:jc w:val="both"/>
        <w:rPr>
          <w:sz w:val="26"/>
          <w:szCs w:val="26"/>
        </w:rPr>
      </w:pPr>
      <w:r w:rsidRPr="001A4D39">
        <w:rPr>
          <w:sz w:val="26"/>
          <w:szCs w:val="26"/>
        </w:rPr>
        <w:tab/>
      </w:r>
      <w:r>
        <w:rPr>
          <w:sz w:val="26"/>
          <w:szCs w:val="26"/>
        </w:rPr>
        <w:t xml:space="preserve">Руководствуясь частью 16 статьи 18.1 Устава муниципального образования «Муниципальный район «Заполярный район» и законом Ненецкого автономного округа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округа», </w:t>
      </w:r>
      <w:r w:rsidRPr="001A4D39">
        <w:rPr>
          <w:sz w:val="26"/>
          <w:szCs w:val="26"/>
        </w:rPr>
        <w:t>Администрация муниципального района «Заполярный район» ПОСТАНОВЛЯЕТ</w:t>
      </w:r>
      <w:r>
        <w:rPr>
          <w:sz w:val="26"/>
          <w:szCs w:val="26"/>
        </w:rPr>
        <w:t>:</w:t>
      </w:r>
    </w:p>
    <w:p w:rsidR="00AE61EE" w:rsidRDefault="00AE61EE" w:rsidP="00AE61EE">
      <w:pPr>
        <w:overflowPunct/>
        <w:ind w:firstLine="540"/>
        <w:jc w:val="both"/>
        <w:rPr>
          <w:sz w:val="26"/>
          <w:szCs w:val="26"/>
        </w:rPr>
      </w:pPr>
    </w:p>
    <w:p w:rsidR="00AE61EE" w:rsidRPr="00F062A7" w:rsidRDefault="00AE61EE" w:rsidP="00AE61E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F062A7">
        <w:rPr>
          <w:sz w:val="26"/>
          <w:szCs w:val="26"/>
        </w:rPr>
        <w:t>Признать утратившим</w:t>
      </w:r>
      <w:r>
        <w:rPr>
          <w:sz w:val="26"/>
          <w:szCs w:val="26"/>
        </w:rPr>
        <w:t>и</w:t>
      </w:r>
      <w:r w:rsidRPr="00F062A7">
        <w:rPr>
          <w:sz w:val="26"/>
          <w:szCs w:val="26"/>
        </w:rPr>
        <w:t xml:space="preserve"> силу следующие</w:t>
      </w:r>
      <w:r>
        <w:rPr>
          <w:sz w:val="26"/>
          <w:szCs w:val="26"/>
        </w:rPr>
        <w:t xml:space="preserve"> постановления </w:t>
      </w:r>
      <w:r w:rsidRPr="001A4D39">
        <w:rPr>
          <w:sz w:val="26"/>
          <w:szCs w:val="26"/>
        </w:rPr>
        <w:t>Администрации муниципального района</w:t>
      </w:r>
      <w:r>
        <w:rPr>
          <w:sz w:val="26"/>
          <w:szCs w:val="26"/>
        </w:rPr>
        <w:t xml:space="preserve"> «Заполярный район»</w:t>
      </w:r>
      <w:r w:rsidRPr="00F062A7">
        <w:rPr>
          <w:sz w:val="26"/>
          <w:szCs w:val="26"/>
        </w:rPr>
        <w:t>:</w:t>
      </w:r>
    </w:p>
    <w:p w:rsidR="00AE61EE" w:rsidRDefault="00AE61EE" w:rsidP="00AE61E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От 21.10.2013 № 2131п «Об утверждении муниципальной </w:t>
      </w:r>
      <w:r w:rsidRPr="001A4D39">
        <w:rPr>
          <w:sz w:val="26"/>
          <w:szCs w:val="26"/>
        </w:rPr>
        <w:t>программ</w:t>
      </w:r>
      <w:r>
        <w:rPr>
          <w:sz w:val="26"/>
          <w:szCs w:val="26"/>
        </w:rPr>
        <w:t xml:space="preserve">ы </w:t>
      </w:r>
      <w:r w:rsidRPr="00864774">
        <w:rPr>
          <w:sz w:val="26"/>
          <w:szCs w:val="26"/>
        </w:rPr>
        <w:t>«Развитие торговли на территории муниципального образования «Муниципальный район «Заполярный район» на 201</w:t>
      </w:r>
      <w:r>
        <w:rPr>
          <w:sz w:val="26"/>
          <w:szCs w:val="26"/>
        </w:rPr>
        <w:t>4</w:t>
      </w:r>
      <w:r w:rsidRPr="00864774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864774">
        <w:rPr>
          <w:sz w:val="26"/>
          <w:szCs w:val="26"/>
        </w:rPr>
        <w:t xml:space="preserve"> годы»</w:t>
      </w:r>
      <w:r>
        <w:rPr>
          <w:sz w:val="26"/>
          <w:szCs w:val="26"/>
        </w:rPr>
        <w:t>;</w:t>
      </w:r>
    </w:p>
    <w:p w:rsidR="00AE61EE" w:rsidRPr="00864774" w:rsidRDefault="00AE61EE" w:rsidP="00AE61E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 От 07.04.2014 № 697п «</w:t>
      </w:r>
      <w:r w:rsidRPr="00864774">
        <w:rPr>
          <w:sz w:val="26"/>
          <w:szCs w:val="26"/>
        </w:rPr>
        <w:t xml:space="preserve">О внесении изменений в </w:t>
      </w:r>
      <w:r>
        <w:rPr>
          <w:sz w:val="26"/>
          <w:szCs w:val="26"/>
        </w:rPr>
        <w:t xml:space="preserve">муниципальную </w:t>
      </w:r>
      <w:r w:rsidRPr="00864774">
        <w:rPr>
          <w:sz w:val="26"/>
          <w:szCs w:val="26"/>
        </w:rPr>
        <w:t>программу «Развитие торговли на территории муниципального образования «Муниципальный район «Заполярный район» на 201</w:t>
      </w:r>
      <w:r>
        <w:rPr>
          <w:sz w:val="26"/>
          <w:szCs w:val="26"/>
        </w:rPr>
        <w:t>4</w:t>
      </w:r>
      <w:r w:rsidRPr="00864774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864774">
        <w:rPr>
          <w:sz w:val="26"/>
          <w:szCs w:val="26"/>
        </w:rPr>
        <w:t xml:space="preserve"> годы»</w:t>
      </w:r>
      <w:r>
        <w:rPr>
          <w:sz w:val="26"/>
          <w:szCs w:val="26"/>
        </w:rPr>
        <w:t>;</w:t>
      </w:r>
    </w:p>
    <w:p w:rsidR="00AE61EE" w:rsidRPr="00864774" w:rsidRDefault="00AE61EE" w:rsidP="00AE61E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 От 08.07.2014 № 1379п «</w:t>
      </w:r>
      <w:r w:rsidRPr="00864774">
        <w:rPr>
          <w:sz w:val="26"/>
          <w:szCs w:val="26"/>
        </w:rPr>
        <w:t xml:space="preserve">О внесении изменений в </w:t>
      </w:r>
      <w:r>
        <w:rPr>
          <w:sz w:val="26"/>
          <w:szCs w:val="26"/>
        </w:rPr>
        <w:t xml:space="preserve">муниципальную </w:t>
      </w:r>
      <w:r w:rsidRPr="00864774">
        <w:rPr>
          <w:sz w:val="26"/>
          <w:szCs w:val="26"/>
        </w:rPr>
        <w:t>программу «Развитие торговли на территории муниципального образования «Муниципальный район «Заполярный район» на 201</w:t>
      </w:r>
      <w:r>
        <w:rPr>
          <w:sz w:val="26"/>
          <w:szCs w:val="26"/>
        </w:rPr>
        <w:t>4</w:t>
      </w:r>
      <w:r w:rsidRPr="00864774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864774">
        <w:rPr>
          <w:sz w:val="26"/>
          <w:szCs w:val="26"/>
        </w:rPr>
        <w:t xml:space="preserve"> годы»</w:t>
      </w:r>
      <w:r>
        <w:rPr>
          <w:sz w:val="26"/>
          <w:szCs w:val="26"/>
        </w:rPr>
        <w:t>.</w:t>
      </w:r>
    </w:p>
    <w:p w:rsidR="00AE61EE" w:rsidRDefault="00AE61EE" w:rsidP="00AE61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Действие пункта 1 настоящего постановления распространить на отношения, возникшие с 01.01.2015.</w:t>
      </w:r>
    </w:p>
    <w:p w:rsidR="00AE61EE" w:rsidRPr="001E1F29" w:rsidRDefault="00AE61EE" w:rsidP="00AE61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Н</w:t>
      </w:r>
      <w:r w:rsidRPr="001E1F29">
        <w:rPr>
          <w:sz w:val="26"/>
          <w:szCs w:val="26"/>
        </w:rPr>
        <w:t xml:space="preserve">астоящее </w:t>
      </w:r>
      <w:r w:rsidRPr="00D334E9">
        <w:rPr>
          <w:sz w:val="26"/>
          <w:szCs w:val="26"/>
        </w:rPr>
        <w:t xml:space="preserve">постановление вступает в силу </w:t>
      </w:r>
      <w:r w:rsidRPr="00B5488A">
        <w:rPr>
          <w:sz w:val="26"/>
          <w:szCs w:val="26"/>
        </w:rPr>
        <w:t>в силу со дня принятия  и подлежит</w:t>
      </w:r>
      <w:r>
        <w:rPr>
          <w:sz w:val="26"/>
          <w:szCs w:val="26"/>
        </w:rPr>
        <w:t xml:space="preserve"> официальному</w:t>
      </w:r>
      <w:r w:rsidRPr="00D334E9">
        <w:rPr>
          <w:sz w:val="26"/>
          <w:szCs w:val="26"/>
        </w:rPr>
        <w:t xml:space="preserve"> опу</w:t>
      </w:r>
      <w:r>
        <w:rPr>
          <w:sz w:val="26"/>
          <w:szCs w:val="26"/>
        </w:rPr>
        <w:t>бликованию.</w:t>
      </w:r>
    </w:p>
    <w:p w:rsidR="00AE61EE" w:rsidRPr="00E41E19" w:rsidRDefault="00AE61EE" w:rsidP="00AE61EE">
      <w:pPr>
        <w:ind w:firstLine="540"/>
        <w:jc w:val="both"/>
        <w:rPr>
          <w:sz w:val="26"/>
          <w:szCs w:val="26"/>
        </w:rPr>
      </w:pPr>
    </w:p>
    <w:p w:rsidR="00AE61EE" w:rsidRDefault="00AE61EE" w:rsidP="00AE61EE">
      <w:pPr>
        <w:ind w:left="705"/>
        <w:jc w:val="both"/>
        <w:rPr>
          <w:sz w:val="26"/>
          <w:szCs w:val="26"/>
        </w:rPr>
      </w:pPr>
    </w:p>
    <w:p w:rsidR="00AE61EE" w:rsidRDefault="00AE61EE" w:rsidP="00AE61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 о. </w:t>
      </w:r>
      <w:r w:rsidRPr="003C4D60">
        <w:rPr>
          <w:sz w:val="26"/>
          <w:szCs w:val="26"/>
        </w:rPr>
        <w:t>главы</w:t>
      </w:r>
      <w:r>
        <w:rPr>
          <w:sz w:val="26"/>
          <w:szCs w:val="26"/>
        </w:rPr>
        <w:t xml:space="preserve"> Администрации </w:t>
      </w:r>
    </w:p>
    <w:p w:rsidR="00AE61EE" w:rsidRPr="003C4D60" w:rsidRDefault="00AE61EE" w:rsidP="00AE61EE">
      <w:pPr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3C4D60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р</w:t>
      </w:r>
      <w:r w:rsidRPr="003C4D60">
        <w:rPr>
          <w:sz w:val="26"/>
          <w:szCs w:val="26"/>
        </w:rPr>
        <w:t>айона</w:t>
      </w:r>
      <w:r>
        <w:rPr>
          <w:sz w:val="26"/>
          <w:szCs w:val="26"/>
        </w:rPr>
        <w:t xml:space="preserve"> </w:t>
      </w:r>
      <w:r w:rsidRPr="003C4D60">
        <w:rPr>
          <w:sz w:val="26"/>
          <w:szCs w:val="26"/>
        </w:rPr>
        <w:t xml:space="preserve">«Заполярный район» </w:t>
      </w:r>
      <w:r>
        <w:rPr>
          <w:sz w:val="26"/>
          <w:szCs w:val="26"/>
        </w:rPr>
        <w:t xml:space="preserve">                                        </w:t>
      </w:r>
      <w:r w:rsidRPr="003C4D60">
        <w:rPr>
          <w:sz w:val="26"/>
          <w:szCs w:val="26"/>
        </w:rPr>
        <w:t xml:space="preserve">О.Е. Холодов                                                      </w:t>
      </w:r>
    </w:p>
    <w:p w:rsidR="00AE61EE" w:rsidRDefault="00AE61EE" w:rsidP="00AE61EE">
      <w:pPr>
        <w:tabs>
          <w:tab w:val="left" w:pos="284"/>
          <w:tab w:val="left" w:pos="426"/>
        </w:tabs>
        <w:rPr>
          <w:sz w:val="26"/>
          <w:szCs w:val="26"/>
        </w:rPr>
      </w:pPr>
    </w:p>
    <w:p w:rsidR="001176B3" w:rsidRDefault="001176B3"/>
    <w:sectPr w:rsidR="00117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EE"/>
    <w:rsid w:val="001176B3"/>
    <w:rsid w:val="003F75E0"/>
    <w:rsid w:val="00A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E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1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1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E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1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1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Мария Прокопьевна</dc:creator>
  <cp:lastModifiedBy>Дьяченко Мария Прокопьевна</cp:lastModifiedBy>
  <cp:revision>2</cp:revision>
  <dcterms:created xsi:type="dcterms:W3CDTF">2015-01-23T05:43:00Z</dcterms:created>
  <dcterms:modified xsi:type="dcterms:W3CDTF">2015-01-23T05:46:00Z</dcterms:modified>
</cp:coreProperties>
</file>